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2F" w:rsidRPr="00E90DF2" w:rsidRDefault="002F4E2F" w:rsidP="00E90DF2">
      <w:pPr>
        <w:spacing w:after="0" w:line="240" w:lineRule="auto"/>
        <w:jc w:val="center"/>
        <w:rPr>
          <w:rFonts w:eastAsia="Times New Roman" w:cs="Arial"/>
          <w:b/>
          <w:sz w:val="24"/>
          <w:szCs w:val="24"/>
        </w:rPr>
      </w:pPr>
      <w:r w:rsidRPr="00E90DF2">
        <w:rPr>
          <w:rFonts w:eastAsia="Times New Roman" w:cs="Arial"/>
          <w:b/>
          <w:sz w:val="24"/>
          <w:szCs w:val="24"/>
        </w:rPr>
        <w:t>SHUSTOKE PARISH COUNCIL</w:t>
      </w:r>
    </w:p>
    <w:p w:rsidR="002F4E2F" w:rsidRPr="00E90DF2" w:rsidRDefault="002F4E2F" w:rsidP="00E90DF2">
      <w:pPr>
        <w:spacing w:after="0" w:line="240" w:lineRule="auto"/>
        <w:jc w:val="center"/>
        <w:rPr>
          <w:rFonts w:eastAsia="Times New Roman" w:cs="Arial"/>
          <w:b/>
          <w:sz w:val="24"/>
          <w:szCs w:val="24"/>
        </w:rPr>
      </w:pPr>
    </w:p>
    <w:p w:rsidR="002F4E2F" w:rsidRPr="00E90DF2" w:rsidRDefault="002F4E2F" w:rsidP="00E90DF2">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E90DF2">
        <w:rPr>
          <w:rFonts w:eastAsia="Times New Roman" w:cs="Arial"/>
          <w:b/>
          <w:sz w:val="24"/>
          <w:szCs w:val="24"/>
        </w:rPr>
        <w:t>NOTICE OF PUBLIC RIGHTS AND PUBLICATION OF UNAUDITED ANNUAL GOVERNANCE &amp; ACCOUNTABILITY RETURN</w:t>
      </w:r>
    </w:p>
    <w:p w:rsidR="002F4E2F" w:rsidRPr="00E90DF2" w:rsidRDefault="002F4E2F" w:rsidP="00E90DF2">
      <w:pPr>
        <w:overflowPunct w:val="0"/>
        <w:autoSpaceDE w:val="0"/>
        <w:autoSpaceDN w:val="0"/>
        <w:adjustRightInd w:val="0"/>
        <w:spacing w:after="0" w:line="240" w:lineRule="auto"/>
        <w:jc w:val="center"/>
        <w:textAlignment w:val="baseline"/>
        <w:rPr>
          <w:rFonts w:eastAsia="Times New Roman" w:cs="Arial"/>
          <w:b/>
          <w:sz w:val="24"/>
          <w:szCs w:val="24"/>
        </w:rPr>
      </w:pPr>
      <w:r w:rsidRPr="00E90DF2">
        <w:rPr>
          <w:rFonts w:eastAsia="Times New Roman" w:cs="Arial"/>
          <w:b/>
          <w:sz w:val="24"/>
          <w:szCs w:val="24"/>
        </w:rPr>
        <w:t xml:space="preserve">ACCOUNTS </w:t>
      </w:r>
      <w:r w:rsidR="00D629FD">
        <w:rPr>
          <w:rFonts w:eastAsia="Times New Roman" w:cs="Arial"/>
          <w:b/>
          <w:sz w:val="24"/>
          <w:szCs w:val="24"/>
        </w:rPr>
        <w:t>FOR THE YEAR ENDED 31 MARCH 2025</w:t>
      </w:r>
    </w:p>
    <w:p w:rsidR="002F4E2F" w:rsidRPr="00E90DF2" w:rsidRDefault="002F4E2F" w:rsidP="00E90DF2">
      <w:pPr>
        <w:overflowPunct w:val="0"/>
        <w:autoSpaceDE w:val="0"/>
        <w:autoSpaceDN w:val="0"/>
        <w:adjustRightInd w:val="0"/>
        <w:spacing w:after="0" w:line="240" w:lineRule="auto"/>
        <w:jc w:val="center"/>
        <w:textAlignment w:val="baseline"/>
        <w:rPr>
          <w:rFonts w:eastAsia="Times New Roman" w:cs="Arial"/>
          <w:sz w:val="24"/>
          <w:szCs w:val="24"/>
        </w:rPr>
      </w:pPr>
    </w:p>
    <w:p w:rsidR="002F4E2F" w:rsidRPr="00E90DF2" w:rsidRDefault="002F4E2F" w:rsidP="00E90DF2">
      <w:pPr>
        <w:overflowPunct w:val="0"/>
        <w:autoSpaceDE w:val="0"/>
        <w:autoSpaceDN w:val="0"/>
        <w:adjustRightInd w:val="0"/>
        <w:spacing w:after="0" w:line="240" w:lineRule="auto"/>
        <w:jc w:val="center"/>
        <w:textAlignment w:val="baseline"/>
        <w:rPr>
          <w:rFonts w:eastAsia="Times New Roman" w:cs="Arial"/>
          <w:b/>
          <w:sz w:val="24"/>
          <w:szCs w:val="24"/>
        </w:rPr>
      </w:pPr>
      <w:r w:rsidRPr="00E90DF2">
        <w:rPr>
          <w:rFonts w:eastAsia="Times New Roman" w:cs="Arial"/>
          <w:b/>
          <w:sz w:val="24"/>
          <w:szCs w:val="24"/>
        </w:rPr>
        <w:t>Local Audit and Accountability Act 2014 Sections 26 and 27</w:t>
      </w:r>
    </w:p>
    <w:p w:rsidR="002F4E2F" w:rsidRPr="00E90DF2" w:rsidRDefault="002F4E2F" w:rsidP="00E90DF2">
      <w:pPr>
        <w:overflowPunct w:val="0"/>
        <w:autoSpaceDE w:val="0"/>
        <w:autoSpaceDN w:val="0"/>
        <w:adjustRightInd w:val="0"/>
        <w:spacing w:after="0" w:line="240" w:lineRule="auto"/>
        <w:jc w:val="center"/>
        <w:textAlignment w:val="baseline"/>
        <w:rPr>
          <w:rFonts w:eastAsia="Times New Roman" w:cs="Arial"/>
          <w:b/>
          <w:sz w:val="24"/>
          <w:szCs w:val="24"/>
        </w:rPr>
      </w:pPr>
      <w:r w:rsidRPr="00E90DF2">
        <w:rPr>
          <w:rFonts w:eastAsia="Times New Roman" w:cs="Arial"/>
          <w:b/>
          <w:sz w:val="24"/>
          <w:szCs w:val="24"/>
        </w:rPr>
        <w:t>The Accounts and Audit Regulations 2015 (SI 2015/234)</w:t>
      </w:r>
    </w:p>
    <w:p w:rsidR="002F4E2F" w:rsidRPr="00E90DF2" w:rsidRDefault="002F4E2F" w:rsidP="002F4E2F">
      <w:pPr>
        <w:overflowPunct w:val="0"/>
        <w:autoSpaceDE w:val="0"/>
        <w:autoSpaceDN w:val="0"/>
        <w:adjustRightInd w:val="0"/>
        <w:spacing w:after="240" w:line="240" w:lineRule="auto"/>
        <w:jc w:val="left"/>
        <w:textAlignment w:val="baseline"/>
        <w:rPr>
          <w:rFonts w:eastAsia="Times New Roman" w:cs="Arial"/>
          <w:b/>
          <w:sz w:val="24"/>
          <w:szCs w:val="24"/>
        </w:rPr>
      </w:pPr>
    </w:p>
    <w:p w:rsidR="009C7576" w:rsidRPr="009C7576" w:rsidRDefault="002F4E2F" w:rsidP="009C7576">
      <w:pPr>
        <w:overflowPunct w:val="0"/>
        <w:autoSpaceDE w:val="0"/>
        <w:autoSpaceDN w:val="0"/>
        <w:adjustRightInd w:val="0"/>
        <w:spacing w:after="0" w:line="240" w:lineRule="auto"/>
        <w:contextualSpacing/>
        <w:textAlignment w:val="baseline"/>
        <w:rPr>
          <w:rFonts w:eastAsia="Times New Roman" w:cs="Arial"/>
          <w:sz w:val="24"/>
          <w:szCs w:val="24"/>
        </w:rPr>
      </w:pPr>
      <w:r w:rsidRPr="00E90DF2">
        <w:rPr>
          <w:rFonts w:eastAsia="Times New Roman" w:cs="Arial"/>
          <w:sz w:val="24"/>
          <w:szCs w:val="24"/>
        </w:rPr>
        <w:t>Each year the smaller authority’s Annual Governance and Accountability Return (AGAR) needs to be reviewed by an external auditor appointed by Smaller Authorities’ Audit A</w:t>
      </w:r>
      <w:r w:rsidR="009C7576">
        <w:rPr>
          <w:rFonts w:eastAsia="Times New Roman" w:cs="Arial"/>
          <w:sz w:val="24"/>
          <w:szCs w:val="24"/>
        </w:rPr>
        <w:t xml:space="preserve">ppointments Ltd.  The </w:t>
      </w:r>
      <w:r w:rsidRPr="00E90DF2">
        <w:rPr>
          <w:rFonts w:eastAsia="Times New Roman" w:cs="Arial"/>
          <w:sz w:val="24"/>
          <w:szCs w:val="24"/>
        </w:rPr>
        <w:t xml:space="preserve">AGAR has been published with this notice. </w:t>
      </w:r>
      <w:r w:rsidR="009C7576" w:rsidRPr="009C7576">
        <w:rPr>
          <w:sz w:val="24"/>
        </w:rPr>
        <w:t>It will not be reviewed by the appointed auditor, since the smaller authority has</w:t>
      </w:r>
      <w:r w:rsidR="009C7576">
        <w:rPr>
          <w:sz w:val="24"/>
        </w:rPr>
        <w:t xml:space="preserve"> </w:t>
      </w:r>
      <w:r w:rsidR="009C7576" w:rsidRPr="009C7576">
        <w:rPr>
          <w:sz w:val="24"/>
        </w:rPr>
        <w:t>certified itself as exempt from the appointed auditor’s review.</w:t>
      </w:r>
    </w:p>
    <w:p w:rsidR="009C7576" w:rsidRPr="00E90DF2" w:rsidRDefault="009C7576" w:rsidP="002F4E2F">
      <w:pPr>
        <w:overflowPunct w:val="0"/>
        <w:autoSpaceDE w:val="0"/>
        <w:autoSpaceDN w:val="0"/>
        <w:adjustRightInd w:val="0"/>
        <w:spacing w:after="0" w:line="240" w:lineRule="auto"/>
        <w:contextualSpacing/>
        <w:textAlignment w:val="baseline"/>
        <w:rPr>
          <w:rFonts w:eastAsia="Times New Roman" w:cs="Arial"/>
          <w:sz w:val="24"/>
          <w:szCs w:val="24"/>
        </w:rPr>
      </w:pPr>
    </w:p>
    <w:p w:rsidR="002F4E2F" w:rsidRPr="00E90DF2" w:rsidRDefault="002F4E2F" w:rsidP="002F4E2F">
      <w:pPr>
        <w:overflowPunct w:val="0"/>
        <w:autoSpaceDE w:val="0"/>
        <w:autoSpaceDN w:val="0"/>
        <w:adjustRightInd w:val="0"/>
        <w:spacing w:after="0" w:line="240" w:lineRule="auto"/>
        <w:contextualSpacing/>
        <w:textAlignment w:val="baseline"/>
        <w:rPr>
          <w:rFonts w:eastAsia="Times New Roman" w:cs="Arial"/>
          <w:sz w:val="24"/>
          <w:szCs w:val="24"/>
        </w:rPr>
      </w:pPr>
      <w:r w:rsidRPr="00E90DF2">
        <w:rPr>
          <w:rFonts w:eastAsia="Times New Roman" w:cs="Arial"/>
          <w:sz w:val="24"/>
          <w:szCs w:val="24"/>
        </w:rPr>
        <w:t>Any person interested has the right to inspect and make copies of the accounting records for the financial year to which the audit relates and all books, deeds, contracts, bills, vouchers, receipts and other documents relating to those records</w:t>
      </w:r>
      <w:r w:rsidRPr="00E90DF2" w:rsidDel="008D7C6C">
        <w:rPr>
          <w:rFonts w:eastAsia="Times New Roman" w:cs="Arial"/>
          <w:sz w:val="24"/>
          <w:szCs w:val="24"/>
        </w:rPr>
        <w:t xml:space="preserve"> </w:t>
      </w:r>
      <w:r w:rsidRPr="00E90DF2">
        <w:rPr>
          <w:rFonts w:eastAsia="Times New Roman" w:cs="Arial"/>
          <w:sz w:val="24"/>
          <w:szCs w:val="24"/>
        </w:rPr>
        <w:t>must be made available for inspection by any person interested. For the year ended 31 March 202</w:t>
      </w:r>
      <w:r w:rsidR="00D629FD">
        <w:rPr>
          <w:rFonts w:eastAsia="Times New Roman" w:cs="Arial"/>
          <w:sz w:val="24"/>
          <w:szCs w:val="24"/>
        </w:rPr>
        <w:t>5</w:t>
      </w:r>
      <w:r w:rsidRPr="00E90DF2">
        <w:rPr>
          <w:rFonts w:eastAsia="Times New Roman" w:cs="Arial"/>
          <w:sz w:val="24"/>
          <w:szCs w:val="24"/>
        </w:rPr>
        <w:t>, these documents will be available on reasonable notice by application to:</w:t>
      </w:r>
    </w:p>
    <w:p w:rsidR="002F4E2F" w:rsidRPr="00E90DF2" w:rsidRDefault="002F4E2F" w:rsidP="002F4E2F">
      <w:pPr>
        <w:overflowPunct w:val="0"/>
        <w:autoSpaceDE w:val="0"/>
        <w:autoSpaceDN w:val="0"/>
        <w:adjustRightInd w:val="0"/>
        <w:spacing w:after="0" w:line="240" w:lineRule="auto"/>
        <w:contextualSpacing/>
        <w:textAlignment w:val="baseline"/>
        <w:rPr>
          <w:rFonts w:eastAsia="Times New Roman" w:cs="Arial"/>
          <w:sz w:val="24"/>
          <w:szCs w:val="24"/>
        </w:rPr>
      </w:pPr>
    </w:p>
    <w:p w:rsidR="00E90DF2" w:rsidRPr="00E90DF2" w:rsidRDefault="002F4E2F" w:rsidP="00E90DF2">
      <w:pPr>
        <w:overflowPunct w:val="0"/>
        <w:autoSpaceDE w:val="0"/>
        <w:autoSpaceDN w:val="0"/>
        <w:adjustRightInd w:val="0"/>
        <w:spacing w:after="0" w:line="240" w:lineRule="auto"/>
        <w:contextualSpacing/>
        <w:jc w:val="center"/>
        <w:textAlignment w:val="baseline"/>
        <w:rPr>
          <w:rFonts w:eastAsia="Times New Roman" w:cs="Arial"/>
          <w:b/>
          <w:sz w:val="24"/>
          <w:szCs w:val="24"/>
        </w:rPr>
      </w:pPr>
      <w:r w:rsidRPr="00E90DF2">
        <w:rPr>
          <w:rFonts w:eastAsia="Times New Roman" w:cs="Arial"/>
          <w:b/>
          <w:sz w:val="24"/>
          <w:szCs w:val="24"/>
        </w:rPr>
        <w:t xml:space="preserve">Neil Millard, Clerk and Responsible Financial Officer </w:t>
      </w:r>
    </w:p>
    <w:p w:rsidR="002F4E2F" w:rsidRPr="00E90DF2" w:rsidRDefault="002F4E2F" w:rsidP="00E90DF2">
      <w:pPr>
        <w:overflowPunct w:val="0"/>
        <w:autoSpaceDE w:val="0"/>
        <w:autoSpaceDN w:val="0"/>
        <w:adjustRightInd w:val="0"/>
        <w:spacing w:after="0" w:line="240" w:lineRule="auto"/>
        <w:contextualSpacing/>
        <w:jc w:val="center"/>
        <w:textAlignment w:val="baseline"/>
        <w:rPr>
          <w:rFonts w:eastAsia="Times New Roman" w:cs="Arial"/>
          <w:b/>
          <w:sz w:val="24"/>
          <w:szCs w:val="24"/>
        </w:rPr>
      </w:pPr>
      <w:proofErr w:type="gramStart"/>
      <w:r w:rsidRPr="00E90DF2">
        <w:rPr>
          <w:rFonts w:eastAsia="Times New Roman" w:cs="Arial"/>
          <w:b/>
          <w:sz w:val="24"/>
          <w:szCs w:val="24"/>
        </w:rPr>
        <w:t>c/o</w:t>
      </w:r>
      <w:proofErr w:type="gramEnd"/>
      <w:r w:rsidRPr="00E90DF2">
        <w:rPr>
          <w:rFonts w:eastAsia="Times New Roman" w:cs="Arial"/>
          <w:b/>
          <w:sz w:val="24"/>
          <w:szCs w:val="24"/>
        </w:rPr>
        <w:t xml:space="preserve"> Village Hall, Church Road, Shustoke, B46 2AX</w:t>
      </w:r>
      <w:r w:rsidR="00E90DF2" w:rsidRPr="00E90DF2">
        <w:rPr>
          <w:rFonts w:eastAsia="Times New Roman" w:cs="Arial"/>
          <w:b/>
          <w:sz w:val="24"/>
          <w:szCs w:val="24"/>
        </w:rPr>
        <w:t xml:space="preserve"> </w:t>
      </w:r>
      <w:r w:rsidRPr="00E90DF2">
        <w:rPr>
          <w:rFonts w:eastAsia="Times New Roman" w:cs="Arial"/>
          <w:b/>
          <w:sz w:val="24"/>
          <w:szCs w:val="24"/>
        </w:rPr>
        <w:t>(07753 145335)</w:t>
      </w:r>
    </w:p>
    <w:p w:rsidR="002F4E2F" w:rsidRPr="00E90DF2" w:rsidRDefault="002F4E2F" w:rsidP="002F4E2F">
      <w:pPr>
        <w:overflowPunct w:val="0"/>
        <w:autoSpaceDE w:val="0"/>
        <w:autoSpaceDN w:val="0"/>
        <w:adjustRightInd w:val="0"/>
        <w:spacing w:after="0" w:line="240" w:lineRule="auto"/>
        <w:contextualSpacing/>
        <w:textAlignment w:val="baseline"/>
        <w:rPr>
          <w:rFonts w:eastAsia="Times New Roman" w:cs="Arial"/>
          <w:b/>
          <w:sz w:val="22"/>
          <w:szCs w:val="24"/>
        </w:rPr>
      </w:pPr>
    </w:p>
    <w:p w:rsidR="002F4E2F" w:rsidRPr="00E90DF2" w:rsidRDefault="002F4E2F" w:rsidP="00E90DF2">
      <w:pPr>
        <w:overflowPunct w:val="0"/>
        <w:autoSpaceDE w:val="0"/>
        <w:autoSpaceDN w:val="0"/>
        <w:adjustRightInd w:val="0"/>
        <w:spacing w:after="0" w:line="240" w:lineRule="auto"/>
        <w:contextualSpacing/>
        <w:jc w:val="center"/>
        <w:textAlignment w:val="baseline"/>
        <w:rPr>
          <w:rFonts w:eastAsia="Times New Roman" w:cs="Arial"/>
          <w:sz w:val="24"/>
          <w:szCs w:val="24"/>
        </w:rPr>
      </w:pPr>
      <w:proofErr w:type="gramStart"/>
      <w:r w:rsidRPr="00E90DF2">
        <w:rPr>
          <w:rFonts w:eastAsia="Times New Roman" w:cs="Arial"/>
          <w:sz w:val="24"/>
          <w:szCs w:val="24"/>
        </w:rPr>
        <w:t>commencing</w:t>
      </w:r>
      <w:proofErr w:type="gramEnd"/>
      <w:r w:rsidRPr="00E90DF2">
        <w:rPr>
          <w:rFonts w:eastAsia="Times New Roman" w:cs="Arial"/>
          <w:sz w:val="24"/>
          <w:szCs w:val="24"/>
        </w:rPr>
        <w:t xml:space="preserve"> on </w:t>
      </w:r>
      <w:r w:rsidR="00D629FD">
        <w:rPr>
          <w:rFonts w:eastAsia="Times New Roman" w:cs="Arial"/>
          <w:b/>
          <w:sz w:val="24"/>
          <w:szCs w:val="24"/>
        </w:rPr>
        <w:t>Tues</w:t>
      </w:r>
      <w:r w:rsidRPr="00E90DF2">
        <w:rPr>
          <w:rFonts w:eastAsia="Times New Roman" w:cs="Arial"/>
          <w:b/>
          <w:sz w:val="24"/>
          <w:szCs w:val="24"/>
        </w:rPr>
        <w:t xml:space="preserve">day </w:t>
      </w:r>
      <w:r w:rsidR="00D629FD">
        <w:rPr>
          <w:rFonts w:eastAsia="Times New Roman" w:cs="Arial"/>
          <w:b/>
          <w:sz w:val="24"/>
          <w:szCs w:val="24"/>
        </w:rPr>
        <w:t>3rd</w:t>
      </w:r>
      <w:r w:rsidRPr="00E90DF2">
        <w:rPr>
          <w:rFonts w:eastAsia="Times New Roman" w:cs="Arial"/>
          <w:b/>
          <w:sz w:val="24"/>
          <w:szCs w:val="24"/>
        </w:rPr>
        <w:t xml:space="preserve"> Ju</w:t>
      </w:r>
      <w:r w:rsidR="00D629FD">
        <w:rPr>
          <w:rFonts w:eastAsia="Times New Roman" w:cs="Arial"/>
          <w:b/>
          <w:sz w:val="24"/>
          <w:szCs w:val="24"/>
        </w:rPr>
        <w:t>ne</w:t>
      </w:r>
      <w:r w:rsidRPr="00E90DF2">
        <w:rPr>
          <w:rFonts w:eastAsia="Times New Roman" w:cs="Arial"/>
          <w:b/>
          <w:sz w:val="24"/>
          <w:szCs w:val="24"/>
        </w:rPr>
        <w:t xml:space="preserve"> 202</w:t>
      </w:r>
      <w:r w:rsidR="00D629FD">
        <w:rPr>
          <w:rFonts w:eastAsia="Times New Roman" w:cs="Arial"/>
          <w:b/>
          <w:sz w:val="24"/>
          <w:szCs w:val="24"/>
        </w:rPr>
        <w:t>5</w:t>
      </w:r>
      <w:r w:rsidRPr="00E90DF2">
        <w:rPr>
          <w:rFonts w:eastAsia="Times New Roman" w:cs="Arial"/>
          <w:b/>
          <w:sz w:val="24"/>
          <w:szCs w:val="24"/>
        </w:rPr>
        <w:t xml:space="preserve"> </w:t>
      </w:r>
      <w:r w:rsidRPr="00E90DF2">
        <w:rPr>
          <w:rFonts w:eastAsia="Times New Roman" w:cs="Arial"/>
          <w:sz w:val="24"/>
          <w:szCs w:val="24"/>
        </w:rPr>
        <w:t xml:space="preserve">and ending on </w:t>
      </w:r>
      <w:r w:rsidR="00D629FD">
        <w:rPr>
          <w:rFonts w:eastAsia="Times New Roman" w:cs="Arial"/>
          <w:b/>
          <w:sz w:val="24"/>
          <w:szCs w:val="24"/>
        </w:rPr>
        <w:t>Mon</w:t>
      </w:r>
      <w:r w:rsidRPr="00E90DF2">
        <w:rPr>
          <w:rFonts w:eastAsia="Times New Roman" w:cs="Arial"/>
          <w:b/>
          <w:sz w:val="24"/>
          <w:szCs w:val="24"/>
        </w:rPr>
        <w:t xml:space="preserve">day </w:t>
      </w:r>
      <w:r w:rsidR="00D629FD">
        <w:rPr>
          <w:rFonts w:eastAsia="Times New Roman" w:cs="Arial"/>
          <w:b/>
          <w:sz w:val="24"/>
          <w:szCs w:val="24"/>
        </w:rPr>
        <w:t>14</w:t>
      </w:r>
      <w:r w:rsidR="009C7576">
        <w:rPr>
          <w:rFonts w:eastAsia="Times New Roman" w:cs="Arial"/>
          <w:b/>
          <w:sz w:val="24"/>
          <w:szCs w:val="24"/>
        </w:rPr>
        <w:t>th</w:t>
      </w:r>
      <w:r w:rsidRPr="00E90DF2">
        <w:rPr>
          <w:rFonts w:eastAsia="Times New Roman" w:cs="Arial"/>
          <w:b/>
          <w:sz w:val="24"/>
          <w:szCs w:val="24"/>
        </w:rPr>
        <w:t xml:space="preserve"> </w:t>
      </w:r>
      <w:r w:rsidR="00D629FD">
        <w:rPr>
          <w:rFonts w:eastAsia="Times New Roman" w:cs="Arial"/>
          <w:b/>
          <w:sz w:val="24"/>
          <w:szCs w:val="24"/>
        </w:rPr>
        <w:t>July</w:t>
      </w:r>
      <w:r w:rsidRPr="00E90DF2">
        <w:rPr>
          <w:rFonts w:eastAsia="Times New Roman" w:cs="Arial"/>
          <w:b/>
          <w:sz w:val="24"/>
          <w:szCs w:val="24"/>
        </w:rPr>
        <w:t xml:space="preserve"> 202</w:t>
      </w:r>
      <w:r w:rsidR="00D629FD">
        <w:rPr>
          <w:rFonts w:eastAsia="Times New Roman" w:cs="Arial"/>
          <w:b/>
          <w:sz w:val="24"/>
          <w:szCs w:val="24"/>
        </w:rPr>
        <w:t>5</w:t>
      </w:r>
    </w:p>
    <w:p w:rsidR="002F4E2F" w:rsidRPr="00E90DF2" w:rsidRDefault="002F4E2F" w:rsidP="002F4E2F">
      <w:pPr>
        <w:overflowPunct w:val="0"/>
        <w:autoSpaceDE w:val="0"/>
        <w:autoSpaceDN w:val="0"/>
        <w:adjustRightInd w:val="0"/>
        <w:spacing w:after="0" w:line="240" w:lineRule="auto"/>
        <w:contextualSpacing/>
        <w:textAlignment w:val="baseline"/>
        <w:rPr>
          <w:rFonts w:eastAsia="Times New Roman" w:cs="Arial"/>
          <w:b/>
          <w:sz w:val="24"/>
          <w:szCs w:val="24"/>
        </w:rPr>
      </w:pPr>
    </w:p>
    <w:p w:rsidR="002F4E2F" w:rsidRPr="00E90DF2" w:rsidRDefault="002F4E2F" w:rsidP="00E90DF2">
      <w:pPr>
        <w:overflowPunct w:val="0"/>
        <w:autoSpaceDE w:val="0"/>
        <w:autoSpaceDN w:val="0"/>
        <w:adjustRightInd w:val="0"/>
        <w:spacing w:after="0" w:line="240" w:lineRule="auto"/>
        <w:contextualSpacing/>
        <w:jc w:val="center"/>
        <w:textAlignment w:val="baseline"/>
        <w:rPr>
          <w:rFonts w:eastAsia="Times New Roman" w:cs="Arial"/>
          <w:b/>
          <w:sz w:val="24"/>
          <w:szCs w:val="24"/>
        </w:rPr>
      </w:pPr>
      <w:r w:rsidRPr="00E90DF2">
        <w:rPr>
          <w:rFonts w:eastAsia="Times New Roman" w:cs="Arial"/>
          <w:b/>
          <w:sz w:val="24"/>
          <w:szCs w:val="24"/>
        </w:rPr>
        <w:t>Local government electors and their representatives also have:</w:t>
      </w:r>
    </w:p>
    <w:p w:rsidR="002F4E2F" w:rsidRPr="00E90DF2" w:rsidRDefault="002F4E2F" w:rsidP="002F4E2F">
      <w:pPr>
        <w:overflowPunct w:val="0"/>
        <w:autoSpaceDE w:val="0"/>
        <w:autoSpaceDN w:val="0"/>
        <w:adjustRightInd w:val="0"/>
        <w:spacing w:after="0" w:line="240" w:lineRule="auto"/>
        <w:textAlignment w:val="baseline"/>
        <w:rPr>
          <w:rFonts w:eastAsia="Times New Roman" w:cs="Arial"/>
          <w:b/>
          <w:sz w:val="24"/>
          <w:szCs w:val="24"/>
        </w:rPr>
      </w:pPr>
    </w:p>
    <w:p w:rsidR="002F4E2F" w:rsidRPr="00E90DF2" w:rsidRDefault="002F4E2F" w:rsidP="002F4E2F">
      <w:pPr>
        <w:numPr>
          <w:ilvl w:val="0"/>
          <w:numId w:val="1"/>
        </w:numPr>
        <w:overflowPunct w:val="0"/>
        <w:autoSpaceDE w:val="0"/>
        <w:autoSpaceDN w:val="0"/>
        <w:adjustRightInd w:val="0"/>
        <w:spacing w:after="240" w:line="240" w:lineRule="auto"/>
        <w:ind w:left="714" w:hanging="357"/>
        <w:textAlignment w:val="baseline"/>
        <w:rPr>
          <w:rFonts w:eastAsia="Times New Roman" w:cs="Arial"/>
          <w:sz w:val="24"/>
          <w:szCs w:val="24"/>
        </w:rPr>
      </w:pPr>
      <w:r w:rsidRPr="00E90DF2">
        <w:rPr>
          <w:rFonts w:eastAsia="Times New Roman" w:cs="Arial"/>
          <w:sz w:val="24"/>
          <w:szCs w:val="24"/>
        </w:rPr>
        <w:t>The opportunity to question the appointed auditor about the accounting records; and</w:t>
      </w:r>
    </w:p>
    <w:p w:rsidR="002F4E2F" w:rsidRPr="00E90DF2" w:rsidRDefault="002F4E2F" w:rsidP="002F4E2F">
      <w:pPr>
        <w:numPr>
          <w:ilvl w:val="0"/>
          <w:numId w:val="1"/>
        </w:numPr>
        <w:overflowPunct w:val="0"/>
        <w:autoSpaceDE w:val="0"/>
        <w:autoSpaceDN w:val="0"/>
        <w:adjustRightInd w:val="0"/>
        <w:spacing w:after="0" w:line="240" w:lineRule="auto"/>
        <w:contextualSpacing/>
        <w:textAlignment w:val="baseline"/>
        <w:rPr>
          <w:rFonts w:eastAsia="Times New Roman" w:cs="Arial"/>
          <w:sz w:val="24"/>
          <w:szCs w:val="24"/>
        </w:rPr>
      </w:pPr>
      <w:r w:rsidRPr="00E90DF2">
        <w:rPr>
          <w:rFonts w:eastAsia="Times New Roman" w:cs="Arial"/>
          <w:sz w:val="24"/>
          <w:szCs w:val="24"/>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rsidR="00D047D7" w:rsidRDefault="00D047D7" w:rsidP="002F4E2F">
      <w:pPr>
        <w:overflowPunct w:val="0"/>
        <w:autoSpaceDE w:val="0"/>
        <w:autoSpaceDN w:val="0"/>
        <w:adjustRightInd w:val="0"/>
        <w:spacing w:after="0" w:line="240" w:lineRule="auto"/>
        <w:ind w:left="360"/>
        <w:contextualSpacing/>
        <w:textAlignment w:val="baseline"/>
        <w:rPr>
          <w:rFonts w:eastAsia="Times New Roman" w:cs="Arial"/>
          <w:sz w:val="24"/>
          <w:szCs w:val="24"/>
        </w:rPr>
      </w:pPr>
    </w:p>
    <w:p w:rsidR="002F4E2F" w:rsidRPr="00E90DF2" w:rsidRDefault="002F4E2F" w:rsidP="002F4E2F">
      <w:pPr>
        <w:overflowPunct w:val="0"/>
        <w:autoSpaceDE w:val="0"/>
        <w:autoSpaceDN w:val="0"/>
        <w:adjustRightInd w:val="0"/>
        <w:spacing w:after="0" w:line="240" w:lineRule="auto"/>
        <w:ind w:left="360"/>
        <w:contextualSpacing/>
        <w:textAlignment w:val="baseline"/>
        <w:rPr>
          <w:rFonts w:eastAsia="Times New Roman" w:cs="Arial"/>
          <w:sz w:val="24"/>
          <w:szCs w:val="24"/>
        </w:rPr>
      </w:pPr>
      <w:r w:rsidRPr="00E90DF2">
        <w:rPr>
          <w:rFonts w:eastAsia="Times New Roman" w:cs="Arial"/>
          <w:sz w:val="24"/>
          <w:szCs w:val="24"/>
        </w:rPr>
        <w:t>The appointed auditor can be contac</w:t>
      </w:r>
      <w:r w:rsidR="00CE2AB7">
        <w:rPr>
          <w:rFonts w:eastAsia="Times New Roman" w:cs="Arial"/>
          <w:sz w:val="24"/>
          <w:szCs w:val="24"/>
        </w:rPr>
        <w:t xml:space="preserve">ted at the address in </w:t>
      </w:r>
      <w:r w:rsidRPr="00E90DF2">
        <w:rPr>
          <w:rFonts w:eastAsia="Times New Roman" w:cs="Arial"/>
          <w:sz w:val="24"/>
          <w:szCs w:val="24"/>
        </w:rPr>
        <w:t>below for this purpose between the above dates only.</w:t>
      </w:r>
    </w:p>
    <w:p w:rsidR="002F4E2F" w:rsidRPr="00E90DF2" w:rsidRDefault="002F4E2F" w:rsidP="002F4E2F">
      <w:pPr>
        <w:overflowPunct w:val="0"/>
        <w:autoSpaceDE w:val="0"/>
        <w:autoSpaceDN w:val="0"/>
        <w:adjustRightInd w:val="0"/>
        <w:spacing w:after="0" w:line="240" w:lineRule="auto"/>
        <w:ind w:left="360"/>
        <w:contextualSpacing/>
        <w:textAlignment w:val="baseline"/>
        <w:rPr>
          <w:rFonts w:eastAsia="Times New Roman" w:cs="Arial"/>
          <w:sz w:val="24"/>
          <w:szCs w:val="24"/>
        </w:rPr>
      </w:pPr>
    </w:p>
    <w:p w:rsidR="002F4E2F" w:rsidRDefault="002F4E2F" w:rsidP="002F4E2F">
      <w:pPr>
        <w:overflowPunct w:val="0"/>
        <w:autoSpaceDE w:val="0"/>
        <w:autoSpaceDN w:val="0"/>
        <w:adjustRightInd w:val="0"/>
        <w:spacing w:after="0" w:line="240" w:lineRule="auto"/>
        <w:contextualSpacing/>
        <w:textAlignment w:val="baseline"/>
        <w:rPr>
          <w:rFonts w:eastAsia="Times New Roman" w:cs="Arial"/>
          <w:b/>
          <w:sz w:val="24"/>
          <w:szCs w:val="24"/>
        </w:rPr>
      </w:pPr>
      <w:r w:rsidRPr="00E90DF2">
        <w:rPr>
          <w:rFonts w:eastAsia="Times New Roman" w:cs="Arial"/>
          <w:b/>
          <w:sz w:val="24"/>
          <w:szCs w:val="24"/>
        </w:rPr>
        <w:t>The smaller authority’s AGAR is subject to review by the appointed auditor under the provisions of the Local Audit and Accountability Act 2014, the Accounts and Audit Regulations 2015 and the NAO’s Code of Audit Practice 2015</w:t>
      </w:r>
      <w:r w:rsidR="00E90DF2">
        <w:rPr>
          <w:rFonts w:eastAsia="Times New Roman" w:cs="Arial"/>
          <w:b/>
          <w:sz w:val="24"/>
          <w:szCs w:val="24"/>
        </w:rPr>
        <w:t xml:space="preserve">. </w:t>
      </w:r>
      <w:r w:rsidRPr="00E90DF2">
        <w:rPr>
          <w:rFonts w:eastAsia="Times New Roman" w:cs="Arial"/>
          <w:b/>
          <w:sz w:val="24"/>
          <w:szCs w:val="24"/>
        </w:rPr>
        <w:t>The appointed auditor is:</w:t>
      </w:r>
    </w:p>
    <w:p w:rsidR="00E90DF2" w:rsidRPr="00E90DF2" w:rsidRDefault="00E90DF2" w:rsidP="002F4E2F">
      <w:pPr>
        <w:overflowPunct w:val="0"/>
        <w:autoSpaceDE w:val="0"/>
        <w:autoSpaceDN w:val="0"/>
        <w:adjustRightInd w:val="0"/>
        <w:spacing w:after="0" w:line="240" w:lineRule="auto"/>
        <w:contextualSpacing/>
        <w:textAlignment w:val="baseline"/>
        <w:rPr>
          <w:rFonts w:eastAsia="Times New Roman" w:cs="Arial"/>
          <w:sz w:val="24"/>
          <w:szCs w:val="24"/>
        </w:rPr>
      </w:pPr>
    </w:p>
    <w:p w:rsidR="002F4E2F" w:rsidRPr="00E90DF2" w:rsidRDefault="002F4E2F" w:rsidP="002F4E2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4"/>
          <w:szCs w:val="24"/>
        </w:rPr>
      </w:pPr>
      <w:r w:rsidRPr="00E90DF2">
        <w:rPr>
          <w:rFonts w:eastAsia="Times New Roman" w:cs="Arial"/>
          <w:b/>
          <w:sz w:val="24"/>
          <w:szCs w:val="24"/>
        </w:rPr>
        <w:t xml:space="preserve">Moore (Ref AP/HD)                                   </w:t>
      </w:r>
    </w:p>
    <w:p w:rsidR="002F4E2F" w:rsidRPr="00E90DF2" w:rsidRDefault="002F4E2F" w:rsidP="002F4E2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4"/>
          <w:szCs w:val="24"/>
        </w:rPr>
      </w:pPr>
      <w:r w:rsidRPr="00E90DF2">
        <w:rPr>
          <w:rFonts w:eastAsia="Times New Roman" w:cs="Arial"/>
          <w:b/>
          <w:sz w:val="24"/>
          <w:szCs w:val="24"/>
        </w:rPr>
        <w:t xml:space="preserve">Rutland House </w:t>
      </w:r>
    </w:p>
    <w:p w:rsidR="002F4E2F" w:rsidRPr="00E90DF2" w:rsidRDefault="002F4E2F" w:rsidP="002F4E2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4"/>
          <w:szCs w:val="24"/>
        </w:rPr>
      </w:pPr>
      <w:r w:rsidRPr="00E90DF2">
        <w:rPr>
          <w:rFonts w:eastAsia="Times New Roman" w:cs="Arial"/>
          <w:b/>
          <w:sz w:val="24"/>
          <w:szCs w:val="24"/>
        </w:rPr>
        <w:t xml:space="preserve">Minerva Business Park </w:t>
      </w:r>
    </w:p>
    <w:p w:rsidR="002F4E2F" w:rsidRPr="00E90DF2" w:rsidRDefault="002F4E2F" w:rsidP="002F4E2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4"/>
          <w:szCs w:val="24"/>
        </w:rPr>
      </w:pPr>
      <w:r w:rsidRPr="00E90DF2">
        <w:rPr>
          <w:rFonts w:eastAsia="Times New Roman" w:cs="Arial"/>
          <w:b/>
          <w:sz w:val="24"/>
          <w:szCs w:val="24"/>
        </w:rPr>
        <w:t xml:space="preserve">Lynch Wood </w:t>
      </w:r>
    </w:p>
    <w:p w:rsidR="002F4E2F" w:rsidRPr="00E90DF2" w:rsidRDefault="002F4E2F" w:rsidP="002F4E2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4"/>
          <w:szCs w:val="24"/>
        </w:rPr>
      </w:pPr>
      <w:r w:rsidRPr="00E90DF2">
        <w:rPr>
          <w:rFonts w:eastAsia="Times New Roman" w:cs="Arial"/>
          <w:b/>
          <w:sz w:val="24"/>
          <w:szCs w:val="24"/>
        </w:rPr>
        <w:t>Peterborough</w:t>
      </w:r>
    </w:p>
    <w:p w:rsidR="002F4E2F" w:rsidRPr="00E90DF2" w:rsidRDefault="002F4E2F" w:rsidP="002F4E2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4"/>
          <w:szCs w:val="24"/>
        </w:rPr>
      </w:pPr>
      <w:r w:rsidRPr="00E90DF2">
        <w:rPr>
          <w:rFonts w:eastAsia="Times New Roman" w:cs="Arial"/>
          <w:b/>
          <w:sz w:val="24"/>
          <w:szCs w:val="24"/>
        </w:rPr>
        <w:t>PE2 6PZ</w:t>
      </w:r>
    </w:p>
    <w:p w:rsidR="002F4E2F" w:rsidRPr="00E90DF2" w:rsidRDefault="002F4E2F" w:rsidP="002F4E2F">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24"/>
          <w:szCs w:val="24"/>
        </w:rPr>
      </w:pPr>
    </w:p>
    <w:p w:rsidR="002F4E2F" w:rsidRPr="00E90DF2" w:rsidRDefault="002F4E2F" w:rsidP="002F4E2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4"/>
          <w:szCs w:val="24"/>
        </w:rPr>
      </w:pPr>
    </w:p>
    <w:p w:rsidR="00E63082" w:rsidRPr="00E90DF2" w:rsidRDefault="00E90DF2" w:rsidP="002F4E2F">
      <w:pPr>
        <w:overflowPunct w:val="0"/>
        <w:autoSpaceDE w:val="0"/>
        <w:autoSpaceDN w:val="0"/>
        <w:adjustRightInd w:val="0"/>
        <w:spacing w:after="0" w:line="240" w:lineRule="auto"/>
        <w:contextualSpacing/>
        <w:jc w:val="left"/>
        <w:textAlignment w:val="baseline"/>
        <w:rPr>
          <w:rFonts w:eastAsia="Times New Roman" w:cs="Arial"/>
          <w:b/>
          <w:sz w:val="24"/>
          <w:szCs w:val="24"/>
        </w:rPr>
      </w:pPr>
      <w:r w:rsidRPr="00E90DF2">
        <w:rPr>
          <w:rFonts w:eastAsia="Times New Roman" w:cs="Arial"/>
          <w:b/>
          <w:sz w:val="24"/>
          <w:szCs w:val="24"/>
        </w:rPr>
        <w:t>NEIL MILLARD</w:t>
      </w:r>
    </w:p>
    <w:p w:rsidR="00E63082" w:rsidRPr="00E90DF2" w:rsidRDefault="00E63082" w:rsidP="002F4E2F">
      <w:pPr>
        <w:overflowPunct w:val="0"/>
        <w:autoSpaceDE w:val="0"/>
        <w:autoSpaceDN w:val="0"/>
        <w:adjustRightInd w:val="0"/>
        <w:spacing w:after="0" w:line="240" w:lineRule="auto"/>
        <w:contextualSpacing/>
        <w:jc w:val="left"/>
        <w:textAlignment w:val="baseline"/>
        <w:rPr>
          <w:rFonts w:eastAsia="Times New Roman" w:cs="Arial"/>
          <w:b/>
          <w:sz w:val="24"/>
          <w:szCs w:val="24"/>
        </w:rPr>
      </w:pPr>
      <w:r w:rsidRPr="00E90DF2">
        <w:rPr>
          <w:rFonts w:eastAsia="Times New Roman" w:cs="Arial"/>
          <w:b/>
          <w:sz w:val="24"/>
          <w:szCs w:val="24"/>
        </w:rPr>
        <w:t>Responsible Financial Officer</w:t>
      </w:r>
    </w:p>
    <w:p w:rsidR="00135E39" w:rsidRDefault="00CE2AB7" w:rsidP="002F4E2F">
      <w:pPr>
        <w:overflowPunct w:val="0"/>
        <w:autoSpaceDE w:val="0"/>
        <w:autoSpaceDN w:val="0"/>
        <w:adjustRightInd w:val="0"/>
        <w:spacing w:after="0" w:line="240" w:lineRule="auto"/>
        <w:contextualSpacing/>
        <w:jc w:val="left"/>
        <w:textAlignment w:val="baseline"/>
        <w:rPr>
          <w:rFonts w:eastAsia="Times New Roman" w:cs="Arial"/>
          <w:b/>
          <w:sz w:val="28"/>
          <w:szCs w:val="24"/>
        </w:rPr>
      </w:pPr>
      <w:r>
        <w:rPr>
          <w:rFonts w:eastAsia="Times New Roman" w:cs="Arial"/>
          <w:b/>
          <w:sz w:val="28"/>
          <w:szCs w:val="24"/>
        </w:rPr>
        <w:t>2</w:t>
      </w:r>
      <w:r w:rsidR="00D629FD">
        <w:rPr>
          <w:rFonts w:eastAsia="Times New Roman" w:cs="Arial"/>
          <w:b/>
          <w:sz w:val="28"/>
          <w:szCs w:val="24"/>
        </w:rPr>
        <w:t>nd</w:t>
      </w:r>
      <w:r>
        <w:rPr>
          <w:rFonts w:eastAsia="Times New Roman" w:cs="Arial"/>
          <w:b/>
          <w:sz w:val="28"/>
          <w:szCs w:val="24"/>
        </w:rPr>
        <w:t xml:space="preserve"> June 202</w:t>
      </w:r>
      <w:r w:rsidR="00D629FD">
        <w:rPr>
          <w:rFonts w:eastAsia="Times New Roman" w:cs="Arial"/>
          <w:b/>
          <w:sz w:val="28"/>
          <w:szCs w:val="24"/>
        </w:rPr>
        <w:t>5</w:t>
      </w:r>
      <w:bookmarkStart w:id="0" w:name="_GoBack"/>
      <w:bookmarkEnd w:id="0"/>
    </w:p>
    <w:p w:rsidR="000C651F" w:rsidRPr="003F371A" w:rsidRDefault="00135E39" w:rsidP="000C651F">
      <w:pPr>
        <w:jc w:val="center"/>
        <w:rPr>
          <w:rFonts w:eastAsia="Times New Roman" w:cs="Arial"/>
          <w:b/>
          <w:sz w:val="20"/>
          <w:szCs w:val="20"/>
        </w:rPr>
      </w:pPr>
      <w:r>
        <w:br w:type="page"/>
      </w:r>
      <w:r w:rsidR="000C651F">
        <w:rPr>
          <w:rFonts w:eastAsia="Times New Roman" w:cs="Arial"/>
          <w:b/>
          <w:sz w:val="20"/>
          <w:szCs w:val="20"/>
        </w:rPr>
        <w:lastRenderedPageBreak/>
        <w:t>LOCAL AUTHORITY</w:t>
      </w:r>
      <w:r w:rsidR="000C651F" w:rsidRPr="003F371A">
        <w:rPr>
          <w:rFonts w:eastAsia="Times New Roman" w:cs="Arial"/>
          <w:b/>
          <w:sz w:val="20"/>
          <w:szCs w:val="20"/>
        </w:rPr>
        <w:t xml:space="preserve"> ACCOUNTS: A SUMMARY OF YOUR RIGHTS</w:t>
      </w:r>
    </w:p>
    <w:p w:rsidR="000C651F" w:rsidRPr="003F371A" w:rsidRDefault="000C651F" w:rsidP="000C651F">
      <w:pPr>
        <w:overflowPunct w:val="0"/>
        <w:autoSpaceDE w:val="0"/>
        <w:autoSpaceDN w:val="0"/>
        <w:adjustRightInd w:val="0"/>
        <w:spacing w:after="0" w:line="240" w:lineRule="auto"/>
        <w:jc w:val="center"/>
        <w:textAlignment w:val="baseline"/>
        <w:rPr>
          <w:rFonts w:eastAsia="Times New Roman" w:cs="Arial"/>
          <w:b/>
          <w:sz w:val="20"/>
          <w:szCs w:val="20"/>
        </w:rPr>
      </w:pPr>
    </w:p>
    <w:p w:rsidR="000C651F" w:rsidRPr="003F371A" w:rsidRDefault="000C651F" w:rsidP="000C651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rsidR="000C651F" w:rsidRPr="003F371A" w:rsidRDefault="000C651F" w:rsidP="000C651F">
      <w:pPr>
        <w:overflowPunct w:val="0"/>
        <w:autoSpaceDE w:val="0"/>
        <w:autoSpaceDN w:val="0"/>
        <w:adjustRightInd w:val="0"/>
        <w:spacing w:after="0" w:line="240" w:lineRule="auto"/>
        <w:jc w:val="left"/>
        <w:textAlignment w:val="baseline"/>
        <w:rPr>
          <w:rFonts w:eastAsia="Times New Roman" w:cs="Arial"/>
          <w:b/>
          <w:sz w:val="20"/>
          <w:szCs w:val="20"/>
        </w:rPr>
      </w:pPr>
    </w:p>
    <w:p w:rsidR="000C651F" w:rsidRPr="003F371A" w:rsidRDefault="000C651F" w:rsidP="000C651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0C651F" w:rsidRPr="003F371A" w:rsidRDefault="000C651F" w:rsidP="000C651F">
      <w:pPr>
        <w:overflowPunct w:val="0"/>
        <w:autoSpaceDE w:val="0"/>
        <w:autoSpaceDN w:val="0"/>
        <w:adjustRightInd w:val="0"/>
        <w:spacing w:after="0" w:line="240" w:lineRule="auto"/>
        <w:jc w:val="left"/>
        <w:textAlignment w:val="baseline"/>
        <w:rPr>
          <w:rFonts w:eastAsia="Times New Roman" w:cs="Arial"/>
          <w:sz w:val="20"/>
          <w:szCs w:val="20"/>
        </w:rPr>
      </w:pPr>
    </w:p>
    <w:p w:rsidR="000C651F" w:rsidRPr="003F371A" w:rsidRDefault="000C651F" w:rsidP="000C651F">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rsidR="000C651F" w:rsidRPr="003F371A" w:rsidRDefault="000C651F" w:rsidP="000C651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0C651F" w:rsidRPr="003F371A" w:rsidRDefault="000C651F" w:rsidP="000C651F">
      <w:pPr>
        <w:overflowPunct w:val="0"/>
        <w:autoSpaceDE w:val="0"/>
        <w:autoSpaceDN w:val="0"/>
        <w:adjustRightInd w:val="0"/>
        <w:spacing w:after="0" w:line="240" w:lineRule="auto"/>
        <w:textAlignment w:val="baseline"/>
        <w:rPr>
          <w:rFonts w:eastAsia="Times New Roman" w:cs="Arial"/>
          <w:sz w:val="20"/>
          <w:szCs w:val="20"/>
        </w:rPr>
      </w:pPr>
    </w:p>
    <w:p w:rsidR="000C651F" w:rsidRPr="003F371A" w:rsidRDefault="000C651F" w:rsidP="000C651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rsidR="000C651F" w:rsidRPr="003F371A" w:rsidRDefault="000C651F" w:rsidP="000C651F">
      <w:pPr>
        <w:overflowPunct w:val="0"/>
        <w:autoSpaceDE w:val="0"/>
        <w:autoSpaceDN w:val="0"/>
        <w:adjustRightInd w:val="0"/>
        <w:spacing w:after="0" w:line="240" w:lineRule="auto"/>
        <w:textAlignment w:val="baseline"/>
        <w:rPr>
          <w:rFonts w:eastAsia="Times New Roman" w:cs="Arial"/>
          <w:sz w:val="20"/>
          <w:szCs w:val="20"/>
        </w:rPr>
      </w:pPr>
    </w:p>
    <w:p w:rsidR="000C651F" w:rsidRPr="003F371A" w:rsidRDefault="000C651F" w:rsidP="000C651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0C651F" w:rsidRPr="003F371A" w:rsidRDefault="000C651F" w:rsidP="000C651F">
      <w:pPr>
        <w:overflowPunct w:val="0"/>
        <w:autoSpaceDE w:val="0"/>
        <w:autoSpaceDN w:val="0"/>
        <w:adjustRightInd w:val="0"/>
        <w:spacing w:after="0" w:line="240" w:lineRule="auto"/>
        <w:textAlignment w:val="baseline"/>
        <w:rPr>
          <w:rFonts w:eastAsia="Times New Roman" w:cs="Arial"/>
          <w:b/>
          <w:sz w:val="20"/>
          <w:szCs w:val="20"/>
        </w:rPr>
      </w:pPr>
    </w:p>
    <w:p w:rsidR="000C651F" w:rsidRPr="003F371A" w:rsidRDefault="000C651F" w:rsidP="000C651F">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rsidR="000C651F" w:rsidRPr="003F371A" w:rsidRDefault="000C651F" w:rsidP="000C651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rsidR="000C651F" w:rsidRPr="003F371A" w:rsidRDefault="000C651F" w:rsidP="000C651F">
      <w:pPr>
        <w:overflowPunct w:val="0"/>
        <w:autoSpaceDE w:val="0"/>
        <w:autoSpaceDN w:val="0"/>
        <w:adjustRightInd w:val="0"/>
        <w:spacing w:after="0" w:line="240" w:lineRule="auto"/>
        <w:textAlignment w:val="baseline"/>
        <w:rPr>
          <w:rFonts w:eastAsia="Times New Roman" w:cs="Arial"/>
          <w:sz w:val="20"/>
          <w:szCs w:val="20"/>
        </w:rPr>
      </w:pPr>
    </w:p>
    <w:p w:rsidR="000C651F" w:rsidRPr="003F371A" w:rsidRDefault="000C651F" w:rsidP="000C651F">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rsidR="000C651F" w:rsidRPr="003F371A" w:rsidRDefault="000C651F" w:rsidP="000C651F">
      <w:pPr>
        <w:overflowPunct w:val="0"/>
        <w:autoSpaceDE w:val="0"/>
        <w:autoSpaceDN w:val="0"/>
        <w:adjustRightInd w:val="0"/>
        <w:spacing w:after="0" w:line="240" w:lineRule="auto"/>
        <w:textAlignment w:val="baseline"/>
        <w:rPr>
          <w:rFonts w:eastAsia="Times New Roman" w:cs="Arial"/>
          <w:sz w:val="20"/>
          <w:szCs w:val="20"/>
        </w:rPr>
      </w:pPr>
    </w:p>
    <w:p w:rsidR="000C651F" w:rsidRDefault="000C651F" w:rsidP="000C651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rsidR="000C651F" w:rsidRDefault="000C651F" w:rsidP="000C651F">
      <w:pPr>
        <w:overflowPunct w:val="0"/>
        <w:autoSpaceDE w:val="0"/>
        <w:autoSpaceDN w:val="0"/>
        <w:adjustRightInd w:val="0"/>
        <w:spacing w:after="0" w:line="240" w:lineRule="auto"/>
        <w:textAlignment w:val="baseline"/>
        <w:rPr>
          <w:rFonts w:eastAsia="Times New Roman" w:cs="Arial"/>
          <w:sz w:val="20"/>
          <w:szCs w:val="20"/>
        </w:rPr>
      </w:pPr>
    </w:p>
    <w:p w:rsidR="000C651F" w:rsidRPr="00700118" w:rsidRDefault="000C651F" w:rsidP="000C651F">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rsidR="000C651F" w:rsidRDefault="000C651F" w:rsidP="000C651F">
      <w:pPr>
        <w:overflowPunct w:val="0"/>
        <w:autoSpaceDE w:val="0"/>
        <w:autoSpaceDN w:val="0"/>
        <w:adjustRightInd w:val="0"/>
        <w:spacing w:after="0" w:line="240" w:lineRule="auto"/>
        <w:textAlignment w:val="baseline"/>
        <w:rPr>
          <w:rFonts w:eastAsia="Times New Roman" w:cs="Arial"/>
          <w:sz w:val="20"/>
          <w:szCs w:val="20"/>
        </w:rPr>
      </w:pPr>
    </w:p>
    <w:p w:rsidR="000C651F" w:rsidRPr="003F371A" w:rsidRDefault="000C651F" w:rsidP="000C651F">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rsidR="000C651F" w:rsidRPr="003F371A" w:rsidRDefault="000C651F" w:rsidP="000C651F">
      <w:pPr>
        <w:overflowPunct w:val="0"/>
        <w:autoSpaceDE w:val="0"/>
        <w:autoSpaceDN w:val="0"/>
        <w:adjustRightInd w:val="0"/>
        <w:spacing w:after="0" w:line="240" w:lineRule="auto"/>
        <w:textAlignment w:val="baseline"/>
        <w:rPr>
          <w:rFonts w:eastAsia="Times New Roman" w:cs="Arial"/>
          <w:sz w:val="20"/>
          <w:szCs w:val="20"/>
        </w:rPr>
      </w:pPr>
    </w:p>
    <w:p w:rsidR="00135E39" w:rsidRDefault="00135E39" w:rsidP="000C651F">
      <w:pPr>
        <w:jc w:val="center"/>
      </w:pPr>
    </w:p>
    <w:p w:rsidR="00135E39" w:rsidRDefault="00135E39" w:rsidP="00135E39"/>
    <w:p w:rsidR="00135E39" w:rsidRPr="00135E39" w:rsidRDefault="00135E39" w:rsidP="00135E39">
      <w:pPr>
        <w:overflowPunct w:val="0"/>
        <w:autoSpaceDE w:val="0"/>
        <w:autoSpaceDN w:val="0"/>
        <w:adjustRightInd w:val="0"/>
        <w:spacing w:after="0" w:line="240" w:lineRule="auto"/>
        <w:contextualSpacing/>
        <w:jc w:val="center"/>
        <w:textAlignment w:val="baseline"/>
        <w:rPr>
          <w:rFonts w:eastAsia="Times New Roman" w:cs="Arial"/>
          <w:b/>
          <w:sz w:val="32"/>
          <w:szCs w:val="24"/>
        </w:rPr>
      </w:pPr>
      <w:r w:rsidRPr="00135E39">
        <w:rPr>
          <w:rFonts w:eastAsia="Times New Roman" w:cs="Arial"/>
          <w:b/>
          <w:sz w:val="32"/>
          <w:szCs w:val="24"/>
        </w:rPr>
        <w:t>PLEASE NOTE THAT THE ACCOUNTING STATEMENTS PUBLISHED ON THE COUNCIL’S WEBSITE ARE AS YET UNAUDITED</w:t>
      </w:r>
    </w:p>
    <w:p w:rsidR="00135E39" w:rsidRDefault="00135E39" w:rsidP="002F4E2F">
      <w:pPr>
        <w:overflowPunct w:val="0"/>
        <w:autoSpaceDE w:val="0"/>
        <w:autoSpaceDN w:val="0"/>
        <w:adjustRightInd w:val="0"/>
        <w:spacing w:after="0" w:line="240" w:lineRule="auto"/>
        <w:contextualSpacing/>
        <w:jc w:val="left"/>
        <w:textAlignment w:val="baseline"/>
        <w:rPr>
          <w:rFonts w:eastAsia="Times New Roman" w:cs="Arial"/>
          <w:b/>
          <w:sz w:val="32"/>
          <w:szCs w:val="24"/>
        </w:rPr>
      </w:pPr>
    </w:p>
    <w:p w:rsidR="000C651F" w:rsidRDefault="000C651F" w:rsidP="002F4E2F">
      <w:pPr>
        <w:overflowPunct w:val="0"/>
        <w:autoSpaceDE w:val="0"/>
        <w:autoSpaceDN w:val="0"/>
        <w:adjustRightInd w:val="0"/>
        <w:spacing w:after="0" w:line="240" w:lineRule="auto"/>
        <w:contextualSpacing/>
        <w:jc w:val="left"/>
        <w:textAlignment w:val="baseline"/>
        <w:rPr>
          <w:rFonts w:eastAsia="Times New Roman" w:cs="Arial"/>
          <w:b/>
          <w:sz w:val="32"/>
          <w:szCs w:val="24"/>
        </w:rPr>
      </w:pPr>
    </w:p>
    <w:p w:rsidR="000C651F" w:rsidRDefault="000C651F" w:rsidP="002F4E2F">
      <w:pPr>
        <w:overflowPunct w:val="0"/>
        <w:autoSpaceDE w:val="0"/>
        <w:autoSpaceDN w:val="0"/>
        <w:adjustRightInd w:val="0"/>
        <w:spacing w:after="0" w:line="240" w:lineRule="auto"/>
        <w:contextualSpacing/>
        <w:jc w:val="left"/>
        <w:textAlignment w:val="baseline"/>
        <w:rPr>
          <w:rFonts w:eastAsia="Times New Roman" w:cs="Arial"/>
          <w:b/>
          <w:sz w:val="32"/>
          <w:szCs w:val="24"/>
        </w:rPr>
      </w:pPr>
    </w:p>
    <w:p w:rsidR="000C651F" w:rsidRDefault="000C651F" w:rsidP="002F4E2F">
      <w:pPr>
        <w:overflowPunct w:val="0"/>
        <w:autoSpaceDE w:val="0"/>
        <w:autoSpaceDN w:val="0"/>
        <w:adjustRightInd w:val="0"/>
        <w:spacing w:after="0" w:line="240" w:lineRule="auto"/>
        <w:contextualSpacing/>
        <w:jc w:val="left"/>
        <w:textAlignment w:val="baseline"/>
        <w:rPr>
          <w:rFonts w:eastAsia="Times New Roman" w:cs="Arial"/>
          <w:b/>
          <w:sz w:val="32"/>
          <w:szCs w:val="24"/>
        </w:rPr>
      </w:pPr>
    </w:p>
    <w:p w:rsidR="000C651F" w:rsidRDefault="000C651F" w:rsidP="002F4E2F">
      <w:pPr>
        <w:overflowPunct w:val="0"/>
        <w:autoSpaceDE w:val="0"/>
        <w:autoSpaceDN w:val="0"/>
        <w:adjustRightInd w:val="0"/>
        <w:spacing w:after="0" w:line="240" w:lineRule="auto"/>
        <w:contextualSpacing/>
        <w:jc w:val="left"/>
        <w:textAlignment w:val="baseline"/>
        <w:rPr>
          <w:rFonts w:eastAsia="Times New Roman" w:cs="Arial"/>
          <w:b/>
          <w:sz w:val="32"/>
          <w:szCs w:val="24"/>
        </w:rPr>
      </w:pPr>
    </w:p>
    <w:p w:rsidR="000C651F" w:rsidRDefault="000C651F" w:rsidP="002F4E2F">
      <w:pPr>
        <w:overflowPunct w:val="0"/>
        <w:autoSpaceDE w:val="0"/>
        <w:autoSpaceDN w:val="0"/>
        <w:adjustRightInd w:val="0"/>
        <w:spacing w:after="0" w:line="240" w:lineRule="auto"/>
        <w:contextualSpacing/>
        <w:jc w:val="left"/>
        <w:textAlignment w:val="baseline"/>
        <w:rPr>
          <w:rFonts w:eastAsia="Times New Roman" w:cs="Arial"/>
          <w:b/>
          <w:sz w:val="32"/>
          <w:szCs w:val="24"/>
        </w:rPr>
      </w:pPr>
    </w:p>
    <w:p w:rsidR="000C651F" w:rsidRPr="00135E39" w:rsidRDefault="000C651F" w:rsidP="002F4E2F">
      <w:pPr>
        <w:overflowPunct w:val="0"/>
        <w:autoSpaceDE w:val="0"/>
        <w:autoSpaceDN w:val="0"/>
        <w:adjustRightInd w:val="0"/>
        <w:spacing w:after="0" w:line="240" w:lineRule="auto"/>
        <w:contextualSpacing/>
        <w:jc w:val="left"/>
        <w:textAlignment w:val="baseline"/>
        <w:rPr>
          <w:rFonts w:eastAsia="Times New Roman" w:cs="Arial"/>
          <w:b/>
          <w:sz w:val="32"/>
          <w:szCs w:val="24"/>
        </w:rPr>
      </w:pPr>
    </w:p>
    <w:sectPr w:rsidR="000C651F" w:rsidRPr="00135E39" w:rsidSect="002F4E2F">
      <w:pgSz w:w="11906" w:h="16838"/>
      <w:pgMar w:top="567" w:right="567"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2F"/>
    <w:rsid w:val="000C651F"/>
    <w:rsid w:val="00135E39"/>
    <w:rsid w:val="002F4E2F"/>
    <w:rsid w:val="004F01B2"/>
    <w:rsid w:val="00537F24"/>
    <w:rsid w:val="009627D5"/>
    <w:rsid w:val="009C7576"/>
    <w:rsid w:val="00CE2AB7"/>
    <w:rsid w:val="00D047D7"/>
    <w:rsid w:val="00D629FD"/>
    <w:rsid w:val="00E63082"/>
    <w:rsid w:val="00E67ECB"/>
    <w:rsid w:val="00E90DF2"/>
    <w:rsid w:val="00E91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2F"/>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E2F"/>
    <w:rPr>
      <w:rFonts w:ascii="Tahoma" w:hAnsi="Tahoma" w:cs="Tahoma"/>
      <w:sz w:val="16"/>
      <w:szCs w:val="16"/>
    </w:rPr>
  </w:style>
  <w:style w:type="paragraph" w:styleId="NormalWeb">
    <w:name w:val="Normal (Web)"/>
    <w:basedOn w:val="Normal"/>
    <w:uiPriority w:val="99"/>
    <w:semiHidden/>
    <w:unhideWhenUsed/>
    <w:rsid w:val="009C757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2F"/>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E2F"/>
    <w:rPr>
      <w:rFonts w:ascii="Tahoma" w:hAnsi="Tahoma" w:cs="Tahoma"/>
      <w:sz w:val="16"/>
      <w:szCs w:val="16"/>
    </w:rPr>
  </w:style>
  <w:style w:type="paragraph" w:styleId="NormalWeb">
    <w:name w:val="Normal (Web)"/>
    <w:basedOn w:val="Normal"/>
    <w:uiPriority w:val="99"/>
    <w:semiHidden/>
    <w:unhideWhenUsed/>
    <w:rsid w:val="009C757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0796">
      <w:bodyDiv w:val="1"/>
      <w:marLeft w:val="0"/>
      <w:marRight w:val="0"/>
      <w:marTop w:val="0"/>
      <w:marBottom w:val="0"/>
      <w:divBdr>
        <w:top w:val="none" w:sz="0" w:space="0" w:color="auto"/>
        <w:left w:val="none" w:sz="0" w:space="0" w:color="auto"/>
        <w:bottom w:val="none" w:sz="0" w:space="0" w:color="auto"/>
        <w:right w:val="none" w:sz="0" w:space="0" w:color="auto"/>
      </w:divBdr>
    </w:div>
    <w:div w:id="31591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shustoke</dc:creator>
  <cp:lastModifiedBy>shustoke</cp:lastModifiedBy>
  <cp:revision>9</cp:revision>
  <dcterms:created xsi:type="dcterms:W3CDTF">2023-06-28T12:30:00Z</dcterms:created>
  <dcterms:modified xsi:type="dcterms:W3CDTF">2025-05-09T13:20:00Z</dcterms:modified>
</cp:coreProperties>
</file>